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2AA" w:rsidRPr="000B257F" w:rsidRDefault="008D62AA" w:rsidP="008D62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257F" w:rsidRPr="00B27A4B" w:rsidRDefault="000B257F" w:rsidP="000B257F">
      <w:pPr>
        <w:widowControl w:val="0"/>
        <w:autoSpaceDE w:val="0"/>
        <w:autoSpaceDN w:val="0"/>
        <w:adjustRightInd w:val="0"/>
        <w:spacing w:after="0" w:line="240" w:lineRule="auto"/>
        <w:ind w:left="5812" w:hanging="425"/>
        <w:rPr>
          <w:rFonts w:ascii="Times New Roman" w:eastAsia="Times New Roman" w:hAnsi="Times New Roman"/>
          <w:sz w:val="20"/>
          <w:szCs w:val="20"/>
          <w:lang w:eastAsia="ru-RU"/>
        </w:rPr>
      </w:pPr>
      <w:r w:rsidRPr="00B27A4B">
        <w:rPr>
          <w:rFonts w:ascii="Times New Roman" w:eastAsia="Times New Roman" w:hAnsi="Times New Roman"/>
          <w:sz w:val="20"/>
          <w:szCs w:val="20"/>
          <w:lang w:eastAsia="ru-RU"/>
        </w:rPr>
        <w:t>Приложение 1 к постановлению</w:t>
      </w:r>
    </w:p>
    <w:p w:rsidR="000B257F" w:rsidRPr="00B27A4B" w:rsidRDefault="000B257F" w:rsidP="00B27A4B">
      <w:pPr>
        <w:widowControl w:val="0"/>
        <w:autoSpaceDE w:val="0"/>
        <w:autoSpaceDN w:val="0"/>
        <w:adjustRightInd w:val="0"/>
        <w:spacing w:after="0" w:line="240" w:lineRule="auto"/>
        <w:ind w:left="5812" w:hanging="425"/>
        <w:rPr>
          <w:rFonts w:ascii="Times New Roman" w:eastAsia="Times New Roman" w:hAnsi="Times New Roman"/>
          <w:sz w:val="20"/>
          <w:szCs w:val="20"/>
          <w:lang w:eastAsia="ru-RU"/>
        </w:rPr>
      </w:pPr>
      <w:r w:rsidRPr="00B27A4B">
        <w:rPr>
          <w:rFonts w:ascii="Times New Roman" w:eastAsia="Times New Roman" w:hAnsi="Times New Roman"/>
          <w:sz w:val="20"/>
          <w:szCs w:val="20"/>
          <w:lang w:eastAsia="ru-RU"/>
        </w:rPr>
        <w:t>Администрации</w:t>
      </w:r>
      <w:r w:rsidR="00B27A4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27A4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района</w:t>
      </w:r>
    </w:p>
    <w:p w:rsidR="000B257F" w:rsidRPr="00B27A4B" w:rsidRDefault="00813B7E" w:rsidP="000B257F">
      <w:pPr>
        <w:widowControl w:val="0"/>
        <w:autoSpaceDE w:val="0"/>
        <w:autoSpaceDN w:val="0"/>
        <w:adjustRightInd w:val="0"/>
        <w:spacing w:after="0" w:line="240" w:lineRule="auto"/>
        <w:ind w:left="5812" w:hanging="42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15.10.2025 № 1324</w:t>
      </w:r>
      <w:bookmarkStart w:id="0" w:name="_GoBack"/>
      <w:bookmarkEnd w:id="0"/>
    </w:p>
    <w:p w:rsidR="008D62AA" w:rsidRPr="000B257F" w:rsidRDefault="008D62AA" w:rsidP="008D62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62AA" w:rsidRPr="000B257F" w:rsidRDefault="008D62AA" w:rsidP="008D62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257F">
        <w:rPr>
          <w:rFonts w:ascii="Times New Roman" w:hAnsi="Times New Roman"/>
          <w:b/>
          <w:sz w:val="28"/>
          <w:szCs w:val="28"/>
        </w:rPr>
        <w:t>ПОРЯДОК</w:t>
      </w:r>
    </w:p>
    <w:p w:rsidR="008D62AA" w:rsidRPr="004E4BF2" w:rsidRDefault="008D62AA" w:rsidP="008D62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257F">
        <w:rPr>
          <w:rFonts w:ascii="Times New Roman" w:hAnsi="Times New Roman"/>
          <w:b/>
          <w:sz w:val="28"/>
          <w:szCs w:val="28"/>
        </w:rPr>
        <w:t>предоставления бесплатного питания обучающимся, проживающим в школах-интернатах и пришкольных интернатах муниципальных общеобразовательных организаций</w:t>
      </w:r>
      <w:r w:rsidR="009F38F4">
        <w:rPr>
          <w:rFonts w:ascii="Times New Roman" w:hAnsi="Times New Roman"/>
          <w:b/>
          <w:sz w:val="28"/>
          <w:szCs w:val="28"/>
        </w:rPr>
        <w:t xml:space="preserve">, </w:t>
      </w:r>
      <w:r w:rsidR="009F38F4" w:rsidRPr="004E4BF2">
        <w:rPr>
          <w:rFonts w:ascii="Times New Roman" w:hAnsi="Times New Roman"/>
          <w:b/>
          <w:sz w:val="28"/>
          <w:szCs w:val="28"/>
        </w:rPr>
        <w:t>подведомственных Управлению образования Администрации Таймырского Долгано-Ненецкого муниципального района</w:t>
      </w:r>
    </w:p>
    <w:p w:rsidR="008D62AA" w:rsidRPr="004E4BF2" w:rsidRDefault="008D62AA" w:rsidP="008D62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62AA" w:rsidRPr="00B27A4B" w:rsidRDefault="008D62AA" w:rsidP="008D62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4B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8D62AA" w:rsidRPr="004E4BF2" w:rsidRDefault="008D62AA" w:rsidP="008D62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62AA" w:rsidRPr="004E4BF2" w:rsidRDefault="008D62AA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>1.1. Настоящий Порядок определяет правила предоставления бесплатного питания обучающимся, проживающим в школах-интернатах и пришкольных интернатах, являющихся структурными подразделениями муниципальных общеобразовательных организаций</w:t>
      </w:r>
      <w:r w:rsidR="00C40D23" w:rsidRPr="004E4BF2">
        <w:rPr>
          <w:rFonts w:ascii="Times New Roman" w:hAnsi="Times New Roman"/>
          <w:sz w:val="28"/>
          <w:szCs w:val="28"/>
        </w:rPr>
        <w:t>, подведомственных Управлению образования Администрации Таймырского Долгано-Ненецкого муници</w:t>
      </w:r>
      <w:r w:rsidR="009F38F4" w:rsidRPr="004E4BF2">
        <w:rPr>
          <w:rFonts w:ascii="Times New Roman" w:hAnsi="Times New Roman"/>
          <w:sz w:val="28"/>
          <w:szCs w:val="28"/>
        </w:rPr>
        <w:t xml:space="preserve">пального района </w:t>
      </w:r>
      <w:r w:rsidRPr="004E4BF2">
        <w:rPr>
          <w:rFonts w:ascii="Times New Roman" w:hAnsi="Times New Roman"/>
          <w:sz w:val="28"/>
          <w:szCs w:val="28"/>
        </w:rPr>
        <w:t>(далее – интернаты, образовательные организации).</w:t>
      </w:r>
    </w:p>
    <w:p w:rsidR="008D62AA" w:rsidRPr="004E4BF2" w:rsidRDefault="008D62AA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>1.2. Бесплатное питание предоставляется обучающимся на период их фактического проживания в интернате в дни осуществления образовательной деятельности, включая каникулярное время, если обучающийся в этот период продолжает проживать в интернате.</w:t>
      </w:r>
    </w:p>
    <w:p w:rsidR="008D62AA" w:rsidRPr="004E4BF2" w:rsidRDefault="008D62AA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>1.3. Бесплатное питание предоставляется в виде полноценного рациона, обеспечивающего удовлетворение физиологических потребностей в пищевых веществах и энергии с учетом возраста, состояния здоровья и режима обучения и проживания.</w:t>
      </w:r>
    </w:p>
    <w:p w:rsidR="008D62AA" w:rsidRPr="004E4BF2" w:rsidRDefault="008D62AA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 xml:space="preserve">1.4. Финансирование расходов, связанных с предоставлением бесплатного питания, осуществляется за счет средств бюджета </w:t>
      </w:r>
      <w:r w:rsidR="009F38F4" w:rsidRPr="004E4BF2">
        <w:rPr>
          <w:rFonts w:ascii="Times New Roman" w:hAnsi="Times New Roman"/>
          <w:sz w:val="28"/>
          <w:szCs w:val="28"/>
        </w:rPr>
        <w:t xml:space="preserve">единой территории вновь образованного </w:t>
      </w:r>
      <w:r w:rsidR="00C40D23" w:rsidRPr="004E4BF2">
        <w:rPr>
          <w:rFonts w:ascii="Times New Roman" w:hAnsi="Times New Roman"/>
          <w:sz w:val="28"/>
          <w:szCs w:val="28"/>
        </w:rPr>
        <w:t>Таймырского Долгано-Ненецкого муниципального округа</w:t>
      </w:r>
      <w:r w:rsidRPr="004E4BF2">
        <w:rPr>
          <w:rFonts w:ascii="Times New Roman" w:hAnsi="Times New Roman"/>
          <w:sz w:val="28"/>
          <w:szCs w:val="28"/>
        </w:rPr>
        <w:t>, предусмотренных на содержание образовательных организаций.</w:t>
      </w:r>
    </w:p>
    <w:p w:rsidR="008D62AA" w:rsidRPr="004E4BF2" w:rsidRDefault="008D62AA" w:rsidP="008D62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62AA" w:rsidRPr="00B27A4B" w:rsidRDefault="008D62AA" w:rsidP="008D62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4B">
        <w:rPr>
          <w:rFonts w:ascii="Times New Roman" w:hAnsi="Times New Roman"/>
          <w:b/>
          <w:sz w:val="28"/>
          <w:szCs w:val="28"/>
        </w:rPr>
        <w:t xml:space="preserve">2. Категории </w:t>
      </w:r>
      <w:proofErr w:type="gramStart"/>
      <w:r w:rsidRPr="00B27A4B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B27A4B">
        <w:rPr>
          <w:rFonts w:ascii="Times New Roman" w:hAnsi="Times New Roman"/>
          <w:b/>
          <w:sz w:val="28"/>
          <w:szCs w:val="28"/>
        </w:rPr>
        <w:t>, имеющих право на бесплатное питание</w:t>
      </w:r>
    </w:p>
    <w:p w:rsidR="008D62AA" w:rsidRPr="004E4BF2" w:rsidRDefault="008D62AA" w:rsidP="008D62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62AA" w:rsidRPr="004E4BF2" w:rsidRDefault="008D62AA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>2.1. Право на бесплатное питание имеют все обучающиеся, принятые на полное государственное обеспечение и фактически проживающие в интернате.</w:t>
      </w:r>
    </w:p>
    <w:p w:rsidR="008D62AA" w:rsidRPr="004E4BF2" w:rsidRDefault="008D62AA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>2.2. Основанием для предоставления бесплатного питания является приказ директора образовательной организации о зачислении обучающегося в интернат и предоставлении ему места для проживания.</w:t>
      </w:r>
    </w:p>
    <w:p w:rsidR="008D62AA" w:rsidRPr="004E4BF2" w:rsidRDefault="008D62AA" w:rsidP="008D62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62AA" w:rsidRPr="00B27A4B" w:rsidRDefault="008D62AA" w:rsidP="008D62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4B">
        <w:rPr>
          <w:rFonts w:ascii="Times New Roman" w:hAnsi="Times New Roman"/>
          <w:b/>
          <w:sz w:val="28"/>
          <w:szCs w:val="28"/>
        </w:rPr>
        <w:t>3. Организация питания</w:t>
      </w:r>
    </w:p>
    <w:p w:rsidR="008D62AA" w:rsidRPr="004E4BF2" w:rsidRDefault="008D62AA" w:rsidP="008D62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62AA" w:rsidRPr="004E4BF2" w:rsidRDefault="008D62AA" w:rsidP="00B27A4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>3.1. Организация питания возлагается на образовательную организацию.</w:t>
      </w:r>
    </w:p>
    <w:p w:rsidR="008D62AA" w:rsidRPr="004E4BF2" w:rsidRDefault="008D62AA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 xml:space="preserve">3.2. Питание может осуществляться как силами самой образовательной организации через штатных работников столовой, так и путем привлечения </w:t>
      </w:r>
      <w:r w:rsidRPr="004E4BF2">
        <w:rPr>
          <w:rFonts w:ascii="Times New Roman" w:hAnsi="Times New Roman"/>
          <w:sz w:val="28"/>
          <w:szCs w:val="28"/>
        </w:rPr>
        <w:lastRenderedPageBreak/>
        <w:t>специализированной организации (индивидуального предпринимателя) на основании договора оказания услуг питания.</w:t>
      </w:r>
    </w:p>
    <w:p w:rsidR="008D62AA" w:rsidRPr="004E4BF2" w:rsidRDefault="008D62AA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>3.3. Питание организуется в соответствии:</w:t>
      </w:r>
    </w:p>
    <w:p w:rsidR="008D62AA" w:rsidRPr="004E4BF2" w:rsidRDefault="00B734FA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>-</w:t>
      </w:r>
      <w:r w:rsidR="008D62AA" w:rsidRPr="004E4BF2">
        <w:rPr>
          <w:rFonts w:ascii="Times New Roman" w:hAnsi="Times New Roman"/>
          <w:sz w:val="28"/>
          <w:szCs w:val="28"/>
        </w:rPr>
        <w:t xml:space="preserve"> </w:t>
      </w:r>
      <w:r w:rsidR="00B27A4B">
        <w:rPr>
          <w:rFonts w:ascii="Times New Roman" w:hAnsi="Times New Roman"/>
          <w:sz w:val="28"/>
          <w:szCs w:val="28"/>
        </w:rPr>
        <w:t xml:space="preserve">с </w:t>
      </w:r>
      <w:r w:rsidR="008D62AA" w:rsidRPr="004E4BF2">
        <w:rPr>
          <w:rFonts w:ascii="Times New Roman" w:hAnsi="Times New Roman"/>
          <w:sz w:val="28"/>
          <w:szCs w:val="28"/>
        </w:rPr>
        <w:t>СанПиН 2.3/2.4.3590-20 «Санитарно-эпидемиологические требования к организации общественного питания населения»;</w:t>
      </w:r>
    </w:p>
    <w:p w:rsidR="008D62AA" w:rsidRPr="004E4BF2" w:rsidRDefault="00C40D23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 xml:space="preserve">- </w:t>
      </w:r>
      <w:r w:rsidR="00B27A4B">
        <w:rPr>
          <w:rFonts w:ascii="Times New Roman" w:hAnsi="Times New Roman"/>
          <w:sz w:val="28"/>
          <w:szCs w:val="28"/>
        </w:rPr>
        <w:t>с п</w:t>
      </w:r>
      <w:r w:rsidR="008D62AA" w:rsidRPr="004E4BF2">
        <w:rPr>
          <w:rFonts w:ascii="Times New Roman" w:hAnsi="Times New Roman"/>
          <w:sz w:val="28"/>
          <w:szCs w:val="28"/>
        </w:rPr>
        <w:t>римерным меню, утвержденным руководителем образовательной организации, разработанным на основе физиологических потребностей в энергии и пищевых веществах для детей соответствующих возрастных групп;</w:t>
      </w:r>
    </w:p>
    <w:p w:rsidR="008D62AA" w:rsidRPr="004E4BF2" w:rsidRDefault="00C40D23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 xml:space="preserve">- </w:t>
      </w:r>
      <w:r w:rsidR="00B27A4B">
        <w:rPr>
          <w:rFonts w:ascii="Times New Roman" w:hAnsi="Times New Roman"/>
          <w:sz w:val="28"/>
          <w:szCs w:val="28"/>
        </w:rPr>
        <w:t>с р</w:t>
      </w:r>
      <w:r w:rsidR="008D62AA" w:rsidRPr="004E4BF2">
        <w:rPr>
          <w:rFonts w:ascii="Times New Roman" w:hAnsi="Times New Roman"/>
          <w:sz w:val="28"/>
          <w:szCs w:val="28"/>
        </w:rPr>
        <w:t>ежимом дня образовательной организации.</w:t>
      </w:r>
    </w:p>
    <w:p w:rsidR="008D62AA" w:rsidRPr="004E4BF2" w:rsidRDefault="008D62AA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>3.4. Для обучающихся, нуждающихся в лечебном и диетическом питании, питание организуется в соответствии с представленными родителями (законными представителями) назначениями лечащего врача.</w:t>
      </w:r>
    </w:p>
    <w:p w:rsidR="008D62AA" w:rsidRPr="004E4BF2" w:rsidRDefault="008D62AA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>3.5. В интернате д</w:t>
      </w:r>
      <w:r w:rsidR="00DD44CD" w:rsidRPr="004E4BF2">
        <w:rPr>
          <w:rFonts w:ascii="Times New Roman" w:hAnsi="Times New Roman"/>
          <w:sz w:val="28"/>
          <w:szCs w:val="28"/>
        </w:rPr>
        <w:t>олжно быть организовано</w:t>
      </w:r>
      <w:r w:rsidRPr="004E4BF2">
        <w:rPr>
          <w:rFonts w:ascii="Times New Roman" w:hAnsi="Times New Roman"/>
          <w:sz w:val="28"/>
          <w:szCs w:val="28"/>
        </w:rPr>
        <w:t xml:space="preserve"> 5-ти разовое питание (завтрак, второй завтрак, обед, полдник, ужин). По рекомендации врача может быть предусмотрен второй ужин.</w:t>
      </w:r>
    </w:p>
    <w:p w:rsidR="008D62AA" w:rsidRPr="004E4BF2" w:rsidRDefault="008D62AA" w:rsidP="008D62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62AA" w:rsidRPr="00B27A4B" w:rsidRDefault="008D62AA" w:rsidP="008D62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4B">
        <w:rPr>
          <w:rFonts w:ascii="Times New Roman" w:hAnsi="Times New Roman"/>
          <w:b/>
          <w:sz w:val="28"/>
          <w:szCs w:val="28"/>
        </w:rPr>
        <w:t>4. Финансовое обеспечение</w:t>
      </w:r>
    </w:p>
    <w:p w:rsidR="008D62AA" w:rsidRPr="004E4BF2" w:rsidRDefault="008D62AA" w:rsidP="008D62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62AA" w:rsidRPr="004E4BF2" w:rsidRDefault="008D62AA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 xml:space="preserve">4.1. </w:t>
      </w:r>
      <w:r w:rsidR="00726FC1" w:rsidRPr="004E4BF2">
        <w:rPr>
          <w:rFonts w:ascii="Times New Roman" w:hAnsi="Times New Roman"/>
          <w:sz w:val="28"/>
          <w:szCs w:val="28"/>
        </w:rPr>
        <w:t>П</w:t>
      </w:r>
      <w:r w:rsidRPr="004E4BF2">
        <w:rPr>
          <w:rFonts w:ascii="Times New Roman" w:hAnsi="Times New Roman"/>
          <w:sz w:val="28"/>
          <w:szCs w:val="28"/>
        </w:rPr>
        <w:t>отребность в финансовых средствах на организацию бесплатного питания</w:t>
      </w:r>
      <w:r w:rsidR="008666FE" w:rsidRPr="004E4BF2">
        <w:rPr>
          <w:rFonts w:ascii="Times New Roman" w:hAnsi="Times New Roman"/>
          <w:sz w:val="28"/>
          <w:szCs w:val="28"/>
        </w:rPr>
        <w:t xml:space="preserve"> обучающихся, проживающих</w:t>
      </w:r>
      <w:r w:rsidR="00726FC1" w:rsidRPr="004E4BF2">
        <w:rPr>
          <w:rFonts w:ascii="Times New Roman" w:hAnsi="Times New Roman"/>
          <w:sz w:val="28"/>
          <w:szCs w:val="28"/>
        </w:rPr>
        <w:t xml:space="preserve"> в интернатах, рассчитывается </w:t>
      </w:r>
      <w:r w:rsidRPr="004E4BF2">
        <w:rPr>
          <w:rFonts w:ascii="Times New Roman" w:hAnsi="Times New Roman"/>
          <w:sz w:val="28"/>
          <w:szCs w:val="28"/>
        </w:rPr>
        <w:t xml:space="preserve">исходя </w:t>
      </w:r>
      <w:proofErr w:type="gramStart"/>
      <w:r w:rsidRPr="004E4BF2">
        <w:rPr>
          <w:rFonts w:ascii="Times New Roman" w:hAnsi="Times New Roman"/>
          <w:sz w:val="28"/>
          <w:szCs w:val="28"/>
        </w:rPr>
        <w:t>из</w:t>
      </w:r>
      <w:proofErr w:type="gramEnd"/>
      <w:r w:rsidRPr="004E4BF2">
        <w:rPr>
          <w:rFonts w:ascii="Times New Roman" w:hAnsi="Times New Roman"/>
          <w:sz w:val="28"/>
          <w:szCs w:val="28"/>
        </w:rPr>
        <w:t>:</w:t>
      </w:r>
    </w:p>
    <w:p w:rsidR="008D62AA" w:rsidRPr="004E4BF2" w:rsidRDefault="00DD44CD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 xml:space="preserve">- </w:t>
      </w:r>
      <w:r w:rsidR="00B734FA" w:rsidRPr="004E4BF2">
        <w:rPr>
          <w:rFonts w:ascii="Times New Roman" w:hAnsi="Times New Roman"/>
          <w:sz w:val="28"/>
          <w:szCs w:val="28"/>
        </w:rPr>
        <w:t>п</w:t>
      </w:r>
      <w:r w:rsidR="008D62AA" w:rsidRPr="004E4BF2">
        <w:rPr>
          <w:rFonts w:ascii="Times New Roman" w:hAnsi="Times New Roman"/>
          <w:sz w:val="28"/>
          <w:szCs w:val="28"/>
        </w:rPr>
        <w:t xml:space="preserve">лановой численности </w:t>
      </w:r>
      <w:proofErr w:type="gramStart"/>
      <w:r w:rsidR="008D62AA" w:rsidRPr="004E4BF2">
        <w:rPr>
          <w:rFonts w:ascii="Times New Roman" w:hAnsi="Times New Roman"/>
          <w:sz w:val="28"/>
          <w:szCs w:val="28"/>
        </w:rPr>
        <w:t>проживающих</w:t>
      </w:r>
      <w:proofErr w:type="gramEnd"/>
      <w:r w:rsidR="008D62AA" w:rsidRPr="004E4BF2">
        <w:rPr>
          <w:rFonts w:ascii="Times New Roman" w:hAnsi="Times New Roman"/>
          <w:sz w:val="28"/>
          <w:szCs w:val="28"/>
        </w:rPr>
        <w:t xml:space="preserve"> обучающихся;</w:t>
      </w:r>
    </w:p>
    <w:p w:rsidR="008D62AA" w:rsidRPr="004E4BF2" w:rsidRDefault="00DD44CD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 xml:space="preserve">- </w:t>
      </w:r>
      <w:r w:rsidR="00726FC1" w:rsidRPr="004E4BF2">
        <w:rPr>
          <w:rFonts w:ascii="Times New Roman" w:hAnsi="Times New Roman"/>
          <w:sz w:val="28"/>
          <w:szCs w:val="28"/>
        </w:rPr>
        <w:t xml:space="preserve">количества дней проживания обучающихся в интернате </w:t>
      </w:r>
      <w:r w:rsidR="008666FE" w:rsidRPr="004E4BF2">
        <w:rPr>
          <w:rFonts w:ascii="Times New Roman" w:hAnsi="Times New Roman"/>
          <w:sz w:val="28"/>
          <w:szCs w:val="28"/>
        </w:rPr>
        <w:t xml:space="preserve">в </w:t>
      </w:r>
      <w:r w:rsidR="00726FC1" w:rsidRPr="004E4BF2">
        <w:rPr>
          <w:rFonts w:ascii="Times New Roman" w:hAnsi="Times New Roman"/>
          <w:sz w:val="28"/>
          <w:szCs w:val="28"/>
        </w:rPr>
        <w:t>учебном году</w:t>
      </w:r>
      <w:r w:rsidR="008D62AA" w:rsidRPr="004E4BF2">
        <w:rPr>
          <w:rFonts w:ascii="Times New Roman" w:hAnsi="Times New Roman"/>
          <w:sz w:val="28"/>
          <w:szCs w:val="28"/>
        </w:rPr>
        <w:t>;</w:t>
      </w:r>
    </w:p>
    <w:p w:rsidR="008D62AA" w:rsidRPr="004E4BF2" w:rsidRDefault="008666FE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 xml:space="preserve">- </w:t>
      </w:r>
      <w:r w:rsidR="00B734FA" w:rsidRPr="004E4BF2">
        <w:rPr>
          <w:rFonts w:ascii="Times New Roman" w:hAnsi="Times New Roman"/>
          <w:sz w:val="28"/>
          <w:szCs w:val="28"/>
        </w:rPr>
        <w:t>с</w:t>
      </w:r>
      <w:r w:rsidR="008D62AA" w:rsidRPr="004E4BF2">
        <w:rPr>
          <w:rFonts w:ascii="Times New Roman" w:hAnsi="Times New Roman"/>
          <w:sz w:val="28"/>
          <w:szCs w:val="28"/>
        </w:rPr>
        <w:t xml:space="preserve">тоимости </w:t>
      </w:r>
      <w:r w:rsidR="000D3489" w:rsidRPr="004E4BF2">
        <w:rPr>
          <w:rFonts w:ascii="Times New Roman" w:hAnsi="Times New Roman"/>
          <w:sz w:val="28"/>
          <w:szCs w:val="28"/>
        </w:rPr>
        <w:t>обеспечения пятиразовым питанием из расчета 1 дня пребывания на 1 воспитанника</w:t>
      </w:r>
      <w:r w:rsidR="00726FC1" w:rsidRPr="004E4BF2">
        <w:rPr>
          <w:rFonts w:ascii="Times New Roman" w:hAnsi="Times New Roman"/>
          <w:sz w:val="28"/>
          <w:szCs w:val="28"/>
        </w:rPr>
        <w:t>.</w:t>
      </w:r>
    </w:p>
    <w:p w:rsidR="008D62AA" w:rsidRPr="004E4BF2" w:rsidRDefault="008D62AA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BF2">
        <w:rPr>
          <w:rFonts w:ascii="Times New Roman" w:hAnsi="Times New Roman"/>
          <w:sz w:val="28"/>
          <w:szCs w:val="28"/>
        </w:rPr>
        <w:t xml:space="preserve">4.2. </w:t>
      </w:r>
      <w:r w:rsidR="00726FC1" w:rsidRPr="004E4BF2">
        <w:rPr>
          <w:rFonts w:ascii="Times New Roman" w:hAnsi="Times New Roman"/>
          <w:sz w:val="28"/>
          <w:szCs w:val="28"/>
        </w:rPr>
        <w:t xml:space="preserve">Стоимость обеспечения пятиразовым питанием обучающихся, проживающих в интернатах, </w:t>
      </w:r>
      <w:r w:rsidR="008666FE" w:rsidRPr="004E4BF2">
        <w:rPr>
          <w:rFonts w:ascii="Times New Roman" w:hAnsi="Times New Roman"/>
          <w:sz w:val="28"/>
          <w:szCs w:val="28"/>
        </w:rPr>
        <w:t>устанавливается</w:t>
      </w:r>
      <w:r w:rsidRPr="004E4BF2">
        <w:rPr>
          <w:rFonts w:ascii="Times New Roman" w:hAnsi="Times New Roman"/>
          <w:sz w:val="28"/>
          <w:szCs w:val="28"/>
        </w:rPr>
        <w:t xml:space="preserve"> </w:t>
      </w:r>
      <w:r w:rsidR="00C40D23" w:rsidRPr="004E4BF2">
        <w:rPr>
          <w:rFonts w:ascii="Times New Roman" w:hAnsi="Times New Roman"/>
          <w:sz w:val="28"/>
          <w:szCs w:val="28"/>
        </w:rPr>
        <w:t>муниципальным правовым актом А</w:t>
      </w:r>
      <w:r w:rsidRPr="004E4BF2">
        <w:rPr>
          <w:rFonts w:ascii="Times New Roman" w:hAnsi="Times New Roman"/>
          <w:sz w:val="28"/>
          <w:szCs w:val="28"/>
        </w:rPr>
        <w:t>дминистрации муници</w:t>
      </w:r>
      <w:r w:rsidR="00DD44CD" w:rsidRPr="004E4BF2">
        <w:rPr>
          <w:rFonts w:ascii="Times New Roman" w:hAnsi="Times New Roman"/>
          <w:sz w:val="28"/>
          <w:szCs w:val="28"/>
        </w:rPr>
        <w:t xml:space="preserve">пального </w:t>
      </w:r>
      <w:r w:rsidR="00726FC1" w:rsidRPr="004E4BF2">
        <w:rPr>
          <w:rFonts w:ascii="Times New Roman" w:hAnsi="Times New Roman"/>
          <w:sz w:val="28"/>
          <w:szCs w:val="28"/>
        </w:rPr>
        <w:t>района</w:t>
      </w:r>
      <w:r w:rsidR="008666FE" w:rsidRPr="004E4BF2">
        <w:rPr>
          <w:rFonts w:ascii="Times New Roman" w:hAnsi="Times New Roman"/>
          <w:sz w:val="28"/>
          <w:szCs w:val="28"/>
        </w:rPr>
        <w:t xml:space="preserve"> и ежегодно учитывае</w:t>
      </w:r>
      <w:r w:rsidRPr="004E4BF2">
        <w:rPr>
          <w:rFonts w:ascii="Times New Roman" w:hAnsi="Times New Roman"/>
          <w:sz w:val="28"/>
          <w:szCs w:val="28"/>
        </w:rPr>
        <w:t>тся в смете расходов образовательной организации.</w:t>
      </w:r>
    </w:p>
    <w:p w:rsidR="008D62AA" w:rsidRPr="004E4BF2" w:rsidRDefault="008D62AA" w:rsidP="008D62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62AA" w:rsidRPr="00B27A4B" w:rsidRDefault="008D62AA" w:rsidP="008D62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4B">
        <w:rPr>
          <w:rFonts w:ascii="Times New Roman" w:hAnsi="Times New Roman"/>
          <w:b/>
          <w:sz w:val="28"/>
          <w:szCs w:val="28"/>
        </w:rPr>
        <w:t>5. Заключительные положения</w:t>
      </w:r>
    </w:p>
    <w:p w:rsidR="008D62AA" w:rsidRPr="000B257F" w:rsidRDefault="008D62AA" w:rsidP="008D62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62AA" w:rsidRPr="000B257F" w:rsidRDefault="008D62AA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257F">
        <w:rPr>
          <w:rFonts w:ascii="Times New Roman" w:hAnsi="Times New Roman"/>
          <w:sz w:val="28"/>
          <w:szCs w:val="28"/>
        </w:rPr>
        <w:t xml:space="preserve">5.1. Контроль за организацией качества питания, соблюдением санитарно-гигиенических норм и требований осуществляется администрацией образовательной организации, а также органами </w:t>
      </w:r>
      <w:proofErr w:type="spellStart"/>
      <w:r w:rsidRPr="000B257F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Pr="000B257F">
        <w:rPr>
          <w:rFonts w:ascii="Times New Roman" w:hAnsi="Times New Roman"/>
          <w:sz w:val="28"/>
          <w:szCs w:val="28"/>
        </w:rPr>
        <w:t xml:space="preserve"> в пределах их компетенции.</w:t>
      </w:r>
    </w:p>
    <w:p w:rsidR="002B06E3" w:rsidRPr="00C40D23" w:rsidRDefault="008D62AA" w:rsidP="00B27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257F">
        <w:rPr>
          <w:rFonts w:ascii="Times New Roman" w:hAnsi="Times New Roman"/>
          <w:sz w:val="28"/>
          <w:szCs w:val="28"/>
        </w:rPr>
        <w:t>5.2. Родители (законные представители) обучающихся вправе знакомиться с меню, условиями приготовления и приема пищи, а также вносить предложения по улучшению организации питания через органы общественного управления образовательной организации (совет родителей, управляющий совет).</w:t>
      </w:r>
    </w:p>
    <w:sectPr w:rsidR="002B06E3" w:rsidRPr="00C40D23" w:rsidSect="00B27A4B">
      <w:pgSz w:w="11906" w:h="16838"/>
      <w:pgMar w:top="567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2AA"/>
    <w:rsid w:val="000B257F"/>
    <w:rsid w:val="000D3489"/>
    <w:rsid w:val="002B06E3"/>
    <w:rsid w:val="00305B25"/>
    <w:rsid w:val="003C6AF3"/>
    <w:rsid w:val="004A0956"/>
    <w:rsid w:val="004E4BF2"/>
    <w:rsid w:val="00726FC1"/>
    <w:rsid w:val="00813B7E"/>
    <w:rsid w:val="008666FE"/>
    <w:rsid w:val="008D62AA"/>
    <w:rsid w:val="00924553"/>
    <w:rsid w:val="009F38F4"/>
    <w:rsid w:val="00B27A4B"/>
    <w:rsid w:val="00B734FA"/>
    <w:rsid w:val="00C40D23"/>
    <w:rsid w:val="00D3704D"/>
    <w:rsid w:val="00DD44CD"/>
    <w:rsid w:val="00E0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A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257F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40D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A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257F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40D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9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 Владимировна 5-01-30</dc:creator>
  <cp:keywords/>
  <dc:description/>
  <cp:lastModifiedBy>kotlyarova</cp:lastModifiedBy>
  <cp:revision>13</cp:revision>
  <cp:lastPrinted>2025-10-15T05:36:00Z</cp:lastPrinted>
  <dcterms:created xsi:type="dcterms:W3CDTF">2025-09-29T09:25:00Z</dcterms:created>
  <dcterms:modified xsi:type="dcterms:W3CDTF">2025-10-15T05:37:00Z</dcterms:modified>
</cp:coreProperties>
</file>